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31" w:type="pct"/>
        <w:tblCellSpacing w:w="0" w:type="dxa"/>
        <w:tblInd w:w="-396" w:type="dxa"/>
        <w:tblCellMar>
          <w:left w:w="0" w:type="dxa"/>
          <w:right w:w="0" w:type="dxa"/>
        </w:tblCellMar>
        <w:tblLook w:val="0000" w:firstRow="0" w:lastRow="0" w:firstColumn="0" w:lastColumn="0" w:noHBand="0" w:noVBand="0"/>
      </w:tblPr>
      <w:tblGrid>
        <w:gridCol w:w="4395"/>
        <w:gridCol w:w="6379"/>
      </w:tblGrid>
      <w:tr w:rsidR="004B5357" w:rsidRPr="00DA0BBC" w:rsidTr="004B5357">
        <w:trPr>
          <w:tblCellSpacing w:w="0" w:type="dxa"/>
        </w:trPr>
        <w:tc>
          <w:tcPr>
            <w:tcW w:w="4395" w:type="dxa"/>
            <w:tcMar>
              <w:top w:w="30" w:type="dxa"/>
              <w:left w:w="30" w:type="dxa"/>
              <w:bottom w:w="30" w:type="dxa"/>
              <w:right w:w="30" w:type="dxa"/>
            </w:tcMar>
          </w:tcPr>
          <w:p w:rsidR="00583699" w:rsidRDefault="00583699" w:rsidP="005F165B">
            <w:pPr>
              <w:spacing w:line="340" w:lineRule="exact"/>
              <w:jc w:val="center"/>
              <w:rPr>
                <w:color w:val="000000"/>
                <w:sz w:val="26"/>
                <w:szCs w:val="26"/>
              </w:rPr>
            </w:pPr>
            <w:r w:rsidRPr="00583699">
              <w:rPr>
                <w:color w:val="000000"/>
                <w:sz w:val="26"/>
                <w:szCs w:val="26"/>
              </w:rPr>
              <w:t xml:space="preserve">ĐẢNG BỘ TRƯỜNG CAO ĐẲNG </w:t>
            </w:r>
          </w:p>
          <w:p w:rsidR="00583699" w:rsidRPr="00583699" w:rsidRDefault="00583699" w:rsidP="005F165B">
            <w:pPr>
              <w:spacing w:line="340" w:lineRule="exact"/>
              <w:jc w:val="center"/>
              <w:rPr>
                <w:color w:val="000000"/>
                <w:sz w:val="26"/>
                <w:szCs w:val="26"/>
              </w:rPr>
            </w:pPr>
            <w:r w:rsidRPr="00583699">
              <w:rPr>
                <w:color w:val="000000"/>
                <w:sz w:val="26"/>
                <w:szCs w:val="26"/>
              </w:rPr>
              <w:t>LÝ TỰ TRỌNG T</w:t>
            </w:r>
            <w:r w:rsidR="004B5357">
              <w:rPr>
                <w:color w:val="000000"/>
                <w:sz w:val="26"/>
                <w:szCs w:val="26"/>
              </w:rPr>
              <w:t xml:space="preserve">P. </w:t>
            </w:r>
            <w:r w:rsidRPr="00583699">
              <w:rPr>
                <w:color w:val="000000"/>
                <w:sz w:val="26"/>
                <w:szCs w:val="26"/>
              </w:rPr>
              <w:t>HỒ CHÍ MINH</w:t>
            </w:r>
          </w:p>
          <w:p w:rsidR="00583699" w:rsidRPr="0043162B" w:rsidRDefault="00583699" w:rsidP="005F165B">
            <w:pPr>
              <w:spacing w:line="340" w:lineRule="exact"/>
              <w:jc w:val="center"/>
              <w:rPr>
                <w:b/>
                <w:bCs/>
                <w:color w:val="000000"/>
              </w:rPr>
            </w:pPr>
            <w:r>
              <w:rPr>
                <w:b/>
                <w:bCs/>
                <w:color w:val="000000"/>
              </w:rPr>
              <w:t>CHI B</w:t>
            </w:r>
            <w:r w:rsidRPr="00013144">
              <w:rPr>
                <w:b/>
                <w:bCs/>
                <w:color w:val="000000"/>
              </w:rPr>
              <w:t>Ộ</w:t>
            </w:r>
            <w:r>
              <w:rPr>
                <w:color w:val="000000"/>
              </w:rPr>
              <w:t xml:space="preserve"> </w:t>
            </w:r>
            <w:r w:rsidR="001C00CF">
              <w:rPr>
                <w:color w:val="000000"/>
              </w:rPr>
              <w:t>Sinh viên</w:t>
            </w:r>
          </w:p>
          <w:p w:rsidR="00583699" w:rsidRDefault="00583699" w:rsidP="005F165B">
            <w:pPr>
              <w:spacing w:line="340" w:lineRule="exact"/>
              <w:jc w:val="center"/>
              <w:rPr>
                <w:i/>
                <w:iCs/>
                <w:color w:val="000000"/>
                <w:sz w:val="24"/>
                <w:szCs w:val="24"/>
              </w:rPr>
            </w:pPr>
            <w:r>
              <w:rPr>
                <w:i/>
                <w:iCs/>
                <w:color w:val="000000"/>
                <w:sz w:val="24"/>
                <w:szCs w:val="24"/>
              </w:rPr>
              <w:t>*</w:t>
            </w:r>
          </w:p>
          <w:p w:rsidR="00583699" w:rsidRPr="00D60F27" w:rsidRDefault="00583699" w:rsidP="005F165B">
            <w:pPr>
              <w:jc w:val="center"/>
            </w:pPr>
          </w:p>
        </w:tc>
        <w:tc>
          <w:tcPr>
            <w:tcW w:w="6379" w:type="dxa"/>
            <w:tcMar>
              <w:top w:w="30" w:type="dxa"/>
              <w:left w:w="30" w:type="dxa"/>
              <w:bottom w:w="30" w:type="dxa"/>
              <w:right w:w="30" w:type="dxa"/>
            </w:tcMar>
          </w:tcPr>
          <w:p w:rsidR="00583699" w:rsidRPr="00583699" w:rsidRDefault="00583699" w:rsidP="005F165B">
            <w:pPr>
              <w:spacing w:line="340" w:lineRule="exact"/>
              <w:jc w:val="center"/>
              <w:rPr>
                <w:color w:val="000000"/>
                <w:sz w:val="26"/>
                <w:szCs w:val="26"/>
              </w:rPr>
            </w:pPr>
            <w:r w:rsidRPr="00583699">
              <w:rPr>
                <w:b/>
                <w:bCs/>
                <w:color w:val="000000"/>
                <w:sz w:val="26"/>
                <w:szCs w:val="26"/>
              </w:rPr>
              <w:t>ĐẢNG CỘNG SẢN VIỆT NAM</w:t>
            </w:r>
          </w:p>
          <w:p w:rsidR="00583699" w:rsidRDefault="00583699" w:rsidP="005F165B">
            <w:pPr>
              <w:spacing w:line="340" w:lineRule="exact"/>
              <w:jc w:val="center"/>
              <w:rPr>
                <w:i/>
                <w:iCs/>
                <w:color w:val="000000"/>
              </w:rPr>
            </w:pPr>
            <w:r>
              <w:rPr>
                <w:noProof/>
              </w:rPr>
              <mc:AlternateContent>
                <mc:Choice Requires="wps">
                  <w:drawing>
                    <wp:anchor distT="0" distB="0" distL="114300" distR="114300" simplePos="0" relativeHeight="251659264" behindDoc="0" locked="0" layoutInCell="1" allowOverlap="1" wp14:anchorId="731BFA42" wp14:editId="135CA5B3">
                      <wp:simplePos x="0" y="0"/>
                      <wp:positionH relativeFrom="column">
                        <wp:posOffset>864137</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mc:Fallback>
              </mc:AlternateContent>
            </w:r>
          </w:p>
          <w:p w:rsidR="00583699" w:rsidRDefault="00583699" w:rsidP="005F165B">
            <w:pPr>
              <w:spacing w:line="340" w:lineRule="exact"/>
              <w:jc w:val="center"/>
              <w:rPr>
                <w:i/>
                <w:iCs/>
                <w:color w:val="000000"/>
              </w:rPr>
            </w:pPr>
          </w:p>
          <w:p w:rsidR="00583699" w:rsidRPr="00DA0BBC" w:rsidRDefault="004B5357" w:rsidP="005F165B">
            <w:pPr>
              <w:spacing w:line="340" w:lineRule="exact"/>
              <w:jc w:val="center"/>
              <w:rPr>
                <w:color w:val="000000"/>
              </w:rPr>
            </w:pPr>
            <w:r>
              <w:rPr>
                <w:i/>
                <w:iCs/>
                <w:color w:val="000000"/>
              </w:rPr>
              <w:t>Thành phố Hồ Chí Minh</w:t>
            </w:r>
            <w:r w:rsidR="00583699">
              <w:rPr>
                <w:i/>
                <w:iCs/>
                <w:color w:val="000000"/>
              </w:rPr>
              <w:t>, ngày</w:t>
            </w:r>
            <w:r w:rsidR="00690C8B">
              <w:rPr>
                <w:i/>
                <w:iCs/>
                <w:color w:val="000000"/>
              </w:rPr>
              <w:t xml:space="preserve"> 26. Tháng 02</w:t>
            </w:r>
            <w:r w:rsidR="00583699">
              <w:rPr>
                <w:i/>
                <w:iCs/>
                <w:color w:val="000000"/>
              </w:rPr>
              <w:t xml:space="preserve">  </w:t>
            </w:r>
            <w:r w:rsidR="00583699" w:rsidRPr="00DA0BBC">
              <w:rPr>
                <w:i/>
                <w:iCs/>
                <w:color w:val="000000"/>
              </w:rPr>
              <w:t>năm 201</w:t>
            </w:r>
            <w:r w:rsidR="00583699">
              <w:rPr>
                <w:i/>
                <w:iCs/>
                <w:color w:val="000000"/>
              </w:rPr>
              <w:t>9</w:t>
            </w:r>
          </w:p>
          <w:p w:rsidR="00583699" w:rsidRPr="00DA0BBC" w:rsidRDefault="00583699" w:rsidP="005F165B">
            <w:pPr>
              <w:spacing w:line="340" w:lineRule="exact"/>
              <w:jc w:val="center"/>
              <w:rPr>
                <w:color w:val="000000"/>
              </w:rPr>
            </w:pPr>
          </w:p>
        </w:tc>
      </w:tr>
    </w:tbl>
    <w:p w:rsidR="00583699" w:rsidRPr="00F839E0" w:rsidRDefault="00583699" w:rsidP="00583699">
      <w:pPr>
        <w:autoSpaceDE w:val="0"/>
        <w:autoSpaceDN w:val="0"/>
        <w:adjustRightInd w:val="0"/>
        <w:jc w:val="center"/>
        <w:rPr>
          <w:color w:val="000000"/>
          <w:sz w:val="32"/>
          <w:szCs w:val="32"/>
          <w:highlight w:val="white"/>
          <w:lang w:val="en"/>
        </w:rPr>
      </w:pPr>
      <w:r w:rsidRPr="00F839E0">
        <w:rPr>
          <w:b/>
          <w:bCs/>
          <w:color w:val="000000"/>
          <w:sz w:val="32"/>
          <w:szCs w:val="32"/>
          <w:highlight w:val="white"/>
          <w:lang w:val="en"/>
        </w:rPr>
        <w:t xml:space="preserve">BẢN </w:t>
      </w:r>
      <w:smartTag w:uri="urn:schemas-microsoft-com:office:smarttags" w:element="place">
        <w:r w:rsidRPr="00F839E0">
          <w:rPr>
            <w:b/>
            <w:bCs/>
            <w:color w:val="000000"/>
            <w:sz w:val="32"/>
            <w:szCs w:val="32"/>
            <w:highlight w:val="white"/>
            <w:lang w:val="en"/>
          </w:rPr>
          <w:t>CAM</w:t>
        </w:r>
      </w:smartTag>
      <w:r w:rsidRPr="00F839E0">
        <w:rPr>
          <w:b/>
          <w:bCs/>
          <w:color w:val="000000"/>
          <w:sz w:val="32"/>
          <w:szCs w:val="32"/>
          <w:highlight w:val="white"/>
          <w:lang w:val="en"/>
        </w:rPr>
        <w:t xml:space="preserve"> KẾT </w:t>
      </w:r>
    </w:p>
    <w:p w:rsidR="00583699" w:rsidRDefault="00583699" w:rsidP="00583699">
      <w:pPr>
        <w:autoSpaceDE w:val="0"/>
        <w:autoSpaceDN w:val="0"/>
        <w:adjustRightInd w:val="0"/>
        <w:jc w:val="center"/>
        <w:rPr>
          <w:b/>
          <w:bCs/>
          <w:color w:val="000000"/>
          <w:highlight w:val="white"/>
          <w:lang w:val="en"/>
        </w:rPr>
      </w:pPr>
      <w:r w:rsidRPr="00F839E0">
        <w:rPr>
          <w:b/>
          <w:bCs/>
          <w:color w:val="000000"/>
          <w:highlight w:val="white"/>
          <w:lang w:val="en"/>
        </w:rPr>
        <w:t xml:space="preserve">Thực hiện </w:t>
      </w:r>
      <w:r w:rsidRPr="00F839E0">
        <w:rPr>
          <w:b/>
          <w:bCs/>
          <w:color w:val="000000"/>
          <w:highlight w:val="white"/>
          <w:lang w:val="vi-VN"/>
        </w:rPr>
        <w:t>Chỉ thị 05-CT/TW về học tập và làm theo tư tưởng, đạo đức, phong cách Hồ Chí Minh</w:t>
      </w:r>
      <w:r w:rsidRPr="00F839E0">
        <w:rPr>
          <w:b/>
          <w:bCs/>
          <w:color w:val="000000"/>
          <w:highlight w:val="white"/>
        </w:rPr>
        <w:t xml:space="preserve"> n</w:t>
      </w:r>
      <w:r w:rsidRPr="00F839E0">
        <w:rPr>
          <w:b/>
          <w:bCs/>
          <w:color w:val="000000"/>
          <w:highlight w:val="white"/>
          <w:lang w:val="en"/>
        </w:rPr>
        <w:t>ăm 201</w:t>
      </w:r>
      <w:r>
        <w:rPr>
          <w:b/>
          <w:bCs/>
          <w:color w:val="000000"/>
          <w:highlight w:val="white"/>
          <w:lang w:val="en"/>
        </w:rPr>
        <w:t>9</w:t>
      </w:r>
    </w:p>
    <w:p w:rsidR="00583699" w:rsidRPr="002C3BF0" w:rsidRDefault="00583699" w:rsidP="00583699">
      <w:pPr>
        <w:autoSpaceDE w:val="0"/>
        <w:autoSpaceDN w:val="0"/>
        <w:adjustRightInd w:val="0"/>
        <w:jc w:val="center"/>
        <w:rPr>
          <w:bCs/>
          <w:i/>
          <w:color w:val="000000"/>
          <w:highlight w:val="white"/>
          <w:lang w:val="en"/>
        </w:rPr>
      </w:pPr>
      <w:r w:rsidRPr="002C3BF0">
        <w:rPr>
          <w:bCs/>
          <w:i/>
          <w:color w:val="000000"/>
          <w:highlight w:val="white"/>
          <w:lang w:val="en"/>
        </w:rPr>
        <w:t>(D</w:t>
      </w:r>
      <w:r w:rsidRPr="002C3BF0">
        <w:rPr>
          <w:bCs/>
          <w:i/>
          <w:color w:val="000000"/>
          <w:lang w:val="en"/>
        </w:rPr>
        <w:t>ành cho cá nhân)</w:t>
      </w:r>
    </w:p>
    <w:p w:rsidR="00583699" w:rsidRPr="00F839E0" w:rsidRDefault="00583699" w:rsidP="00583699">
      <w:pPr>
        <w:autoSpaceDE w:val="0"/>
        <w:autoSpaceDN w:val="0"/>
        <w:adjustRightInd w:val="0"/>
        <w:jc w:val="center"/>
        <w:rPr>
          <w:color w:val="000000"/>
          <w:highlight w:val="white"/>
          <w:lang w:val="en"/>
        </w:rPr>
      </w:pPr>
      <w:r>
        <w:rPr>
          <w:noProof/>
        </w:rPr>
        <mc:AlternateContent>
          <mc:Choice Requires="wps">
            <w:drawing>
              <wp:anchor distT="0" distB="0" distL="114300" distR="114300" simplePos="0" relativeHeight="251661312" behindDoc="0" locked="0" layoutInCell="1" allowOverlap="1" wp14:anchorId="786B42DF" wp14:editId="45F157E0">
                <wp:simplePos x="0" y="0"/>
                <wp:positionH relativeFrom="column">
                  <wp:posOffset>2416175</wp:posOffset>
                </wp:positionH>
                <wp:positionV relativeFrom="paragraph">
                  <wp:posOffset>43717</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mc:Fallback>
        </mc:AlternateContent>
      </w:r>
    </w:p>
    <w:p w:rsidR="00583699" w:rsidRPr="00F839E0" w:rsidRDefault="00583699" w:rsidP="00583699">
      <w:pPr>
        <w:autoSpaceDE w:val="0"/>
        <w:autoSpaceDN w:val="0"/>
        <w:adjustRightInd w:val="0"/>
        <w:jc w:val="center"/>
        <w:rPr>
          <w:color w:val="000000"/>
          <w:highlight w:val="white"/>
          <w:lang w:val="en"/>
        </w:rPr>
      </w:pP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Pr>
          <w:color w:val="000000"/>
          <w:highlight w:val="white"/>
          <w:lang w:val="en"/>
        </w:rPr>
        <w:t xml:space="preserve">Họ </w:t>
      </w:r>
      <w:r w:rsidRPr="00F839E0">
        <w:rPr>
          <w:color w:val="000000"/>
          <w:highlight w:val="white"/>
          <w:lang w:val="en"/>
        </w:rPr>
        <w:t xml:space="preserve">và tên: </w:t>
      </w:r>
      <w:r w:rsidR="00690C8B" w:rsidRPr="003D6DA6">
        <w:rPr>
          <w:b/>
          <w:color w:val="000000"/>
          <w:highlight w:val="white"/>
          <w:lang w:val="en"/>
        </w:rPr>
        <w:t>Nguyễn tất Thắng</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 xml:space="preserve">Chức vụ: </w:t>
      </w:r>
      <w:r w:rsidR="00690C8B">
        <w:rPr>
          <w:color w:val="000000"/>
          <w:highlight w:val="white"/>
          <w:lang w:val="en"/>
        </w:rPr>
        <w:t>Nhân viên, Đảng viên</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 xml:space="preserve">Sinh hoạt Đảng tại: </w:t>
      </w:r>
      <w:r w:rsidR="00690C8B">
        <w:rPr>
          <w:color w:val="000000"/>
          <w:highlight w:val="white"/>
          <w:lang w:val="en"/>
        </w:rPr>
        <w:t>Chi bộ Sinh viên</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 xml:space="preserve">Đơn vị công tác: </w:t>
      </w:r>
      <w:r w:rsidR="00690C8B">
        <w:rPr>
          <w:color w:val="000000"/>
          <w:highlight w:val="white"/>
          <w:lang w:val="en"/>
        </w:rPr>
        <w:t>Phòng Công Tác Chính trị- Học sinh Sinh viên</w:t>
      </w:r>
    </w:p>
    <w:p w:rsidR="00583699" w:rsidRDefault="00583699" w:rsidP="00583699">
      <w:pPr>
        <w:spacing w:before="60" w:after="60" w:line="320" w:lineRule="exact"/>
        <w:ind w:firstLine="720"/>
        <w:jc w:val="both"/>
        <w:rPr>
          <w:i/>
          <w:color w:val="000000"/>
        </w:rPr>
      </w:pPr>
      <w:r w:rsidRPr="00F839E0">
        <w:rPr>
          <w:color w:val="000000"/>
          <w:highlight w:val="white"/>
          <w:lang w:val="en"/>
        </w:rPr>
        <w:t xml:space="preserve">Sau khi học tập </w:t>
      </w:r>
      <w:r w:rsidRPr="00F839E0">
        <w:rPr>
          <w:color w:val="000000"/>
          <w:highlight w:val="white"/>
          <w:lang w:val="vi-VN"/>
        </w:rPr>
        <w:t xml:space="preserve">Chỉ thị 05-CT/TW của Bộ Chính trị (khóa XII) về đẩy mạnh học tập và làm theo tư tưởng, đạo đức, phong cách Hồ Chí Minh; </w:t>
      </w:r>
      <w:r w:rsidRPr="00F839E0">
        <w:rPr>
          <w:color w:val="000000"/>
        </w:rPr>
        <w:t>Chuyên đề n</w:t>
      </w:r>
      <w:r w:rsidRPr="00F839E0">
        <w:t>ăm 201</w:t>
      </w:r>
      <w:r>
        <w:t>9</w:t>
      </w:r>
      <w:r w:rsidRPr="00F37C67">
        <w:t xml:space="preserve">: </w:t>
      </w:r>
      <w:r w:rsidRPr="00F37C67">
        <w:rPr>
          <w:color w:val="000000"/>
        </w:rPr>
        <w:t>“Xây dựng ý thức tôn trọng Nhân dân, phát huy dân chủ, chăm lo đời sống Nhân dân theo tư tưởng, đạo đức, phong cách Hồ Chí Minh”.</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vi-VN"/>
        </w:rPr>
      </w:pPr>
      <w:r w:rsidRPr="00F839E0">
        <w:rPr>
          <w:color w:val="000000"/>
          <w:highlight w:val="white"/>
          <w:lang w:val="en"/>
        </w:rPr>
        <w:t xml:space="preserve">Bản thân tôi xây dựng bản cam kết thực hiện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 xml:space="preserve">ây dựng ý thức tôn trọng Nhân dân, phát huy dân chủ, chăm lo đời sống Nhân dân </w:t>
      </w:r>
      <w:r w:rsidRPr="00F839E0">
        <w:rPr>
          <w:color w:val="000000"/>
          <w:highlight w:val="white"/>
          <w:lang w:val="vi-VN"/>
        </w:rPr>
        <w:t>như sau:</w:t>
      </w:r>
    </w:p>
    <w:p w:rsidR="00442684" w:rsidRPr="00966A03" w:rsidRDefault="00583699" w:rsidP="00966A03">
      <w:pPr>
        <w:pStyle w:val="ListParagraph"/>
        <w:numPr>
          <w:ilvl w:val="0"/>
          <w:numId w:val="1"/>
        </w:numPr>
        <w:autoSpaceDE w:val="0"/>
        <w:autoSpaceDN w:val="0"/>
        <w:adjustRightInd w:val="0"/>
        <w:spacing w:before="60" w:after="60" w:line="320" w:lineRule="exact"/>
        <w:jc w:val="both"/>
      </w:pPr>
      <w:r w:rsidRPr="00442684">
        <w:rPr>
          <w:b/>
          <w:bCs/>
          <w:color w:val="000000"/>
          <w:highlight w:val="white"/>
          <w:lang w:val="en"/>
        </w:rPr>
        <w:t xml:space="preserve">Nhận thức của bản thân </w:t>
      </w:r>
      <w:r w:rsidRPr="00442684">
        <w:rPr>
          <w:color w:val="000000"/>
          <w:highlight w:val="white"/>
          <w:lang w:val="en"/>
        </w:rPr>
        <w:t xml:space="preserve">sau khi học tập </w:t>
      </w:r>
      <w:r w:rsidRPr="00442684">
        <w:rPr>
          <w:color w:val="000000"/>
        </w:rPr>
        <w:t>Chuyên đề n</w:t>
      </w:r>
      <w:r w:rsidRPr="00F839E0">
        <w:t>ăm 201</w:t>
      </w:r>
      <w:r>
        <w:t>9:</w:t>
      </w:r>
      <w:r w:rsidR="00442684">
        <w:t xml:space="preserve"> </w:t>
      </w:r>
    </w:p>
    <w:p w:rsidR="00442684" w:rsidRPr="00442684" w:rsidRDefault="00442684" w:rsidP="00442684">
      <w:pPr>
        <w:pStyle w:val="NormalWeb"/>
        <w:shd w:val="clear" w:color="auto" w:fill="FFFFFF"/>
        <w:spacing w:before="120" w:beforeAutospacing="0" w:after="0" w:afterAutospacing="0" w:line="276" w:lineRule="auto"/>
        <w:jc w:val="both"/>
        <w:rPr>
          <w:bCs/>
          <w:color w:val="000000"/>
          <w:sz w:val="28"/>
          <w:szCs w:val="28"/>
          <w:lang w:val="vi-VN" w:eastAsia="vi-VN"/>
        </w:rPr>
      </w:pPr>
      <w:r>
        <w:rPr>
          <w:bCs/>
          <w:color w:val="000000"/>
          <w:sz w:val="28"/>
          <w:szCs w:val="28"/>
          <w:lang w:eastAsia="vi-VN"/>
        </w:rPr>
        <w:t xml:space="preserve">        </w:t>
      </w:r>
      <w:r w:rsidRPr="00442684">
        <w:rPr>
          <w:bCs/>
          <w:color w:val="000000"/>
          <w:sz w:val="28"/>
          <w:szCs w:val="28"/>
          <w:lang w:val="vi-VN" w:eastAsia="vi-VN"/>
        </w:rPr>
        <w:t>Bản thân nhận thức ngày càng sâu sắc hơn những nội dung cơ bản và giá trị to lớn của tư tưởng, đạo đức, phong cách Hồ Chí Minh; tư tưởng, đạo đức, phong cách của Người là nền tảng tinh thần vững chắc của tôi trong mọi hoạt động đời sống xã hội.</w:t>
      </w:r>
    </w:p>
    <w:p w:rsidR="00442684" w:rsidRPr="00442684" w:rsidRDefault="00442684" w:rsidP="00442684">
      <w:pPr>
        <w:pStyle w:val="NormalWeb"/>
        <w:shd w:val="clear" w:color="auto" w:fill="FFFFFF"/>
        <w:spacing w:before="120" w:beforeAutospacing="0" w:after="0" w:afterAutospacing="0" w:line="276" w:lineRule="auto"/>
        <w:jc w:val="both"/>
        <w:rPr>
          <w:bCs/>
          <w:color w:val="000000"/>
          <w:sz w:val="28"/>
          <w:szCs w:val="28"/>
          <w:lang w:val="vi-VN" w:eastAsia="vi-VN"/>
        </w:rPr>
      </w:pPr>
      <w:r w:rsidRPr="00442684">
        <w:rPr>
          <w:bCs/>
          <w:color w:val="000000"/>
          <w:sz w:val="28"/>
          <w:szCs w:val="28"/>
          <w:lang w:val="vi-VN" w:eastAsia="vi-VN"/>
        </w:rPr>
        <w:t xml:space="preserve">       Các nội dung chủ yếu về tư tưởng, đạo đức, phong cách Hồ Chí Minh, đó là hệ thống quan Điểm, tư tưởng Hồ Chí Minh về giải phóng dân tộc, giải phóng giai cấp, giải phóng xã hội và con người; về độc lập dân tộc gắn liền với chủ nghĩa xã hội; về kết hợp sức mạnh dân tộc với sức mạnh thời đại; về sức mạnh của nhân dân, về khối đại đoàn kết toàn dân tộc; về quyền làm chủ của nhân dân, xây dựng Nhà nước của dân, do dân, vì dân; về quốc phòng toàn dân, an ninh nhân dân, xây dựng lực lượng vũ trang nhân dân; về xây dựng, phát triển kinh tế và văn hóa, không ngừng </w:t>
      </w:r>
      <w:r w:rsidR="00966A03">
        <w:rPr>
          <w:bCs/>
          <w:color w:val="000000"/>
          <w:sz w:val="28"/>
          <w:szCs w:val="28"/>
          <w:lang w:eastAsia="vi-VN"/>
        </w:rPr>
        <w:t xml:space="preserve">chăm lo </w:t>
      </w:r>
      <w:r w:rsidRPr="00442684">
        <w:rPr>
          <w:bCs/>
          <w:color w:val="000000"/>
          <w:sz w:val="28"/>
          <w:szCs w:val="28"/>
          <w:lang w:val="vi-VN" w:eastAsia="vi-VN"/>
        </w:rPr>
        <w:t xml:space="preserve">nâng cao đời sống vật chất, tinh thần của nhân dân; về đạo đức cách mạng; về chăm lo, bồi dưỡng thế hệ cách mạng cho đời sau; về xây dựng Đảng,... Đó là các quan Điểm và tấm gương đạo đức Hồ Chí Minh về: tuyệt đối trung thành, kiên định lý tưởng cách mạng, đặt lợi ích của Đảng, của đất nước, dân tộc lên trên tất cả; hết lòng, hết sức phục vụ Tổ quốc, phụng sự nhân dân, tận trung với nước, tận hiếu với dân; hết lòng yêu thương </w:t>
      </w:r>
      <w:r w:rsidRPr="00442684">
        <w:rPr>
          <w:bCs/>
          <w:color w:val="000000"/>
          <w:sz w:val="28"/>
          <w:szCs w:val="28"/>
          <w:lang w:val="vi-VN" w:eastAsia="vi-VN"/>
        </w:rPr>
        <w:lastRenderedPageBreak/>
        <w:t xml:space="preserve">đồng bào, đồng chí, yêu thương con người; cần, kiệm, liêm chính, chí công vô tư, thật sự là công bộc của nhân dân, kiên quyết chống chủ nghĩa cá nhân, cơ hội,...; phong cách làm việc dân chủ, khoa học, kỹ lưỡng, cụ thể, tới nơi, tới chốn; phong cách ứng xử văn hóa, tinh tế, đầy tính nhân văn, thấm đậm tinh thần yêu dân, trọng dân, </w:t>
      </w:r>
      <w:r>
        <w:rPr>
          <w:bCs/>
          <w:color w:val="000000"/>
          <w:sz w:val="28"/>
          <w:szCs w:val="28"/>
          <w:lang w:eastAsia="vi-VN"/>
        </w:rPr>
        <w:t>gần dân,</w:t>
      </w:r>
      <w:r w:rsidRPr="00442684">
        <w:rPr>
          <w:bCs/>
          <w:color w:val="000000"/>
          <w:sz w:val="28"/>
          <w:szCs w:val="28"/>
          <w:lang w:val="vi-VN" w:eastAsia="vi-VN"/>
        </w:rPr>
        <w:t>vì dân; phong cách nói đi đôi với làm, đi vào lòng người; nói và viết ngắn gọn, dễ hiểu, dễ nhớ, dễ làm; phong cách sống thanh cao, trong sạch, giản dị; phong cách quần chúng, dân chủ, tự mình nêu gương,...</w:t>
      </w:r>
    </w:p>
    <w:p w:rsidR="00966A03" w:rsidRPr="00BD0516" w:rsidRDefault="00966A03" w:rsidP="00966A03">
      <w:pPr>
        <w:pStyle w:val="NormalWeb"/>
        <w:shd w:val="clear" w:color="auto" w:fill="FFFFFF"/>
        <w:spacing w:before="0" w:beforeAutospacing="0" w:after="0" w:afterAutospacing="0"/>
        <w:jc w:val="both"/>
        <w:rPr>
          <w:sz w:val="28"/>
          <w:szCs w:val="28"/>
        </w:rPr>
      </w:pPr>
      <w:r>
        <w:rPr>
          <w:sz w:val="28"/>
          <w:szCs w:val="28"/>
        </w:rPr>
        <w:t xml:space="preserve">       </w:t>
      </w:r>
      <w:proofErr w:type="gramStart"/>
      <w:r w:rsidRPr="00BD0516">
        <w:rPr>
          <w:sz w:val="28"/>
          <w:szCs w:val="28"/>
        </w:rPr>
        <w:t>Chỉ thị số 05-CT/TW của Bộ Chính trị có tầm quan trọng to lớn trong chỉnh đốn Đảng, chỉnh đốn nhận thức tư tưởng, hành động của mỗi Đảng viên, để Đảng ta thật sự trong sạch vững mạnh.</w:t>
      </w:r>
      <w:proofErr w:type="gramEnd"/>
    </w:p>
    <w:p w:rsidR="00966A03" w:rsidRPr="00BD0516" w:rsidRDefault="003E0A69" w:rsidP="00966A03">
      <w:pPr>
        <w:pStyle w:val="NormalWeb"/>
        <w:shd w:val="clear" w:color="auto" w:fill="FFFFFF"/>
        <w:spacing w:before="0" w:beforeAutospacing="0" w:after="0" w:afterAutospacing="0"/>
        <w:jc w:val="both"/>
        <w:rPr>
          <w:sz w:val="28"/>
          <w:szCs w:val="28"/>
        </w:rPr>
      </w:pPr>
      <w:r>
        <w:rPr>
          <w:sz w:val="28"/>
          <w:szCs w:val="28"/>
        </w:rPr>
        <w:t xml:space="preserve">       </w:t>
      </w:r>
      <w:r w:rsidR="00966A03" w:rsidRPr="00BD0516">
        <w:rPr>
          <w:sz w:val="28"/>
          <w:szCs w:val="28"/>
        </w:rPr>
        <w:t xml:space="preserve">Không ngừng đẩy mạnh học tập làm </w:t>
      </w:r>
      <w:proofErr w:type="gramStart"/>
      <w:r w:rsidR="00966A03" w:rsidRPr="00BD0516">
        <w:rPr>
          <w:sz w:val="28"/>
          <w:szCs w:val="28"/>
        </w:rPr>
        <w:t>theo</w:t>
      </w:r>
      <w:proofErr w:type="gramEnd"/>
      <w:r w:rsidR="00966A03" w:rsidRPr="00BD0516">
        <w:rPr>
          <w:sz w:val="28"/>
          <w:szCs w:val="28"/>
        </w:rPr>
        <w:t xml:space="preserve"> tư tưởng đạo đức phong cách Hồ Chí Minh, tạo chuyển biến mạnh mẽ trong nhận thức và hành động trong đảng, hệ thống chính trị và nhân dân. </w:t>
      </w:r>
      <w:proofErr w:type="gramStart"/>
      <w:r w:rsidR="00966A03" w:rsidRPr="00BD0516">
        <w:rPr>
          <w:sz w:val="28"/>
          <w:szCs w:val="28"/>
        </w:rPr>
        <w:t>Từ đó trở thành việc làm tự giác, thường xuyên góp phần xây dựng Đảng trong sạch vững mạnh, đẩy lùi suy thoái về tư tưởng chính trị đạo đức.</w:t>
      </w:r>
      <w:proofErr w:type="gramEnd"/>
    </w:p>
    <w:p w:rsidR="00966A03" w:rsidRPr="00BD0516" w:rsidRDefault="003E0A69" w:rsidP="00966A03">
      <w:pPr>
        <w:pStyle w:val="NormalWeb"/>
        <w:shd w:val="clear" w:color="auto" w:fill="FFFFFF"/>
        <w:spacing w:before="0" w:beforeAutospacing="0" w:after="0" w:afterAutospacing="0"/>
        <w:jc w:val="both"/>
        <w:rPr>
          <w:sz w:val="28"/>
          <w:szCs w:val="28"/>
        </w:rPr>
      </w:pPr>
      <w:r>
        <w:rPr>
          <w:sz w:val="28"/>
          <w:szCs w:val="28"/>
        </w:rPr>
        <w:t xml:space="preserve">       </w:t>
      </w:r>
      <w:r w:rsidR="00966A03" w:rsidRPr="00BD0516">
        <w:rPr>
          <w:sz w:val="28"/>
          <w:szCs w:val="28"/>
        </w:rPr>
        <w:t>Việc đẩy mạnh học tập và làm theo tư tưởng, đạo đức, phong cách Hồ Chí Minh luôn gắn với các cuộc vận động, phong trào thi đua yêu nước, với thực tiễn nhiệm vụ chính trị, lấy kết quả học tập và làm theo tư tưởng, đạo đức, phong cách Hồ Chí Minh làm tiêu chuẩn đánh giá, phân loại giáo viên, Đảng viên.</w:t>
      </w:r>
    </w:p>
    <w:p w:rsidR="00583699" w:rsidRPr="00F839E0" w:rsidRDefault="00583699" w:rsidP="00583699">
      <w:pPr>
        <w:autoSpaceDE w:val="0"/>
        <w:autoSpaceDN w:val="0"/>
        <w:adjustRightInd w:val="0"/>
        <w:spacing w:before="60" w:after="60" w:line="320" w:lineRule="exact"/>
        <w:ind w:firstLine="720"/>
        <w:jc w:val="both"/>
        <w:rPr>
          <w:b/>
          <w:bCs/>
          <w:i/>
          <w:iCs/>
          <w:color w:val="000000"/>
        </w:rPr>
      </w:pPr>
      <w:r w:rsidRPr="00F839E0">
        <w:rPr>
          <w:b/>
          <w:bCs/>
          <w:color w:val="000000"/>
          <w:highlight w:val="white"/>
          <w:lang w:val="en"/>
        </w:rPr>
        <w:t>2. Cam kết vi</w:t>
      </w:r>
      <w:r w:rsidRPr="00F839E0">
        <w:rPr>
          <w:b/>
          <w:bCs/>
          <w:color w:val="000000"/>
          <w:lang w:val="en"/>
        </w:rPr>
        <w:t xml:space="preserve">ệc </w:t>
      </w:r>
      <w:r w:rsidRPr="00F839E0">
        <w:rPr>
          <w:b/>
          <w:bCs/>
          <w:i/>
          <w:iCs/>
          <w:color w:val="000000"/>
          <w:highlight w:val="white"/>
          <w:lang w:val="en"/>
        </w:rPr>
        <w:t xml:space="preserve">học tập và làm </w:t>
      </w:r>
      <w:proofErr w:type="gramStart"/>
      <w:r w:rsidRPr="00F839E0">
        <w:rPr>
          <w:b/>
          <w:bCs/>
          <w:i/>
          <w:iCs/>
          <w:color w:val="000000"/>
          <w:highlight w:val="white"/>
          <w:lang w:val="en"/>
        </w:rPr>
        <w:t>theo</w:t>
      </w:r>
      <w:proofErr w:type="gramEnd"/>
      <w:r w:rsidRPr="00F839E0">
        <w:rPr>
          <w:b/>
          <w:bCs/>
          <w:i/>
          <w:iCs/>
          <w:color w:val="000000"/>
          <w:highlight w:val="white"/>
          <w:lang w:val="en"/>
        </w:rPr>
        <w:t xml:space="preserve"> t</w:t>
      </w:r>
      <w:r w:rsidRPr="00F839E0">
        <w:rPr>
          <w:b/>
          <w:bCs/>
          <w:i/>
          <w:iCs/>
          <w:color w:val="000000"/>
          <w:highlight w:val="white"/>
          <w:lang w:val="vi-VN"/>
        </w:rPr>
        <w:t>ư tưởng, đạo đức, phong cách Hồ Chí Minh</w:t>
      </w:r>
      <w:r>
        <w:rPr>
          <w:b/>
          <w:bCs/>
          <w:i/>
          <w:iCs/>
          <w:color w:val="000000"/>
          <w:highlight w:val="white"/>
        </w:rPr>
        <w:t xml:space="preserve"> theo chuy</w:t>
      </w:r>
      <w:r w:rsidRPr="00F839E0">
        <w:rPr>
          <w:b/>
          <w:bCs/>
          <w:i/>
          <w:iCs/>
          <w:color w:val="000000"/>
        </w:rPr>
        <w:t>ê</w:t>
      </w:r>
      <w:r>
        <w:rPr>
          <w:b/>
          <w:bCs/>
          <w:i/>
          <w:iCs/>
          <w:color w:val="000000"/>
        </w:rPr>
        <w:t xml:space="preserve">n </w:t>
      </w:r>
      <w:r w:rsidRPr="00F839E0">
        <w:rPr>
          <w:b/>
          <w:bCs/>
          <w:i/>
          <w:iCs/>
          <w:color w:val="000000"/>
        </w:rPr>
        <w:t>đề</w:t>
      </w:r>
      <w:r>
        <w:rPr>
          <w:b/>
          <w:bCs/>
          <w:i/>
          <w:iCs/>
          <w:color w:val="000000"/>
        </w:rPr>
        <w:t xml:space="preserve"> </w:t>
      </w:r>
      <w:r w:rsidRPr="00F839E0">
        <w:rPr>
          <w:b/>
          <w:bCs/>
          <w:i/>
          <w:iCs/>
          <w:color w:val="000000"/>
          <w:highlight w:val="white"/>
        </w:rPr>
        <w:t>n</w:t>
      </w:r>
      <w:r w:rsidRPr="00F839E0">
        <w:rPr>
          <w:b/>
          <w:bCs/>
          <w:i/>
          <w:iCs/>
          <w:color w:val="000000"/>
        </w:rPr>
        <w:t>ăm 201</w:t>
      </w:r>
      <w:r>
        <w:rPr>
          <w:b/>
          <w:bCs/>
          <w:i/>
          <w:iCs/>
          <w:color w:val="000000"/>
        </w:rPr>
        <w:t>9</w:t>
      </w:r>
      <w:r w:rsidRPr="00F839E0">
        <w:rPr>
          <w:b/>
          <w:bCs/>
          <w:i/>
          <w:iCs/>
          <w:color w:val="000000"/>
        </w:rPr>
        <w:t xml:space="preserve"> </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vi-VN"/>
        </w:rPr>
      </w:pPr>
      <w:r w:rsidRPr="00F839E0">
        <w:rPr>
          <w:i/>
          <w:iCs/>
          <w:color w:val="000000"/>
          <w:highlight w:val="white"/>
          <w:lang w:val="en"/>
        </w:rPr>
        <w:t>- (Những cam kết của bản thân về ngăn chặn, đẩy lùi 27 biểu hiện suy thoái về t</w:t>
      </w:r>
      <w:r w:rsidRPr="00F839E0">
        <w:rPr>
          <w:i/>
          <w:iCs/>
          <w:color w:val="000000"/>
          <w:highlight w:val="white"/>
          <w:lang w:val="vi-VN"/>
        </w:rPr>
        <w:t>ư tưởng chính trị, đạo đức, lối sống,“tự diễn biến”,“tự chuyển hóa” nêu trong Nghị quyết Trung ương 4 (khóa XII))</w:t>
      </w:r>
    </w:p>
    <w:p w:rsidR="00AF1D6A" w:rsidRPr="00AF1D6A" w:rsidRDefault="00AF1D6A" w:rsidP="00AF1D6A">
      <w:pPr>
        <w:shd w:val="clear" w:color="auto" w:fill="FFFFFF"/>
        <w:spacing w:before="60" w:line="360" w:lineRule="exact"/>
        <w:ind w:firstLine="720"/>
        <w:jc w:val="both"/>
        <w:textAlignment w:val="baseline"/>
        <w:rPr>
          <w:b/>
          <w:lang w:val="vi-VN" w:eastAsia="vi-VN"/>
        </w:rPr>
      </w:pPr>
      <w:r w:rsidRPr="00AF1D6A">
        <w:rPr>
          <w:b/>
          <w:lang w:val="vi-VN" w:eastAsia="vi-VN"/>
        </w:rPr>
        <w:t xml:space="preserve">Về những biểu hiện suy thoái về tư tưởng chính trị: </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xml:space="preserve">+ Không phai nhạt lý tưởng cách mạng. </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Không xa rời tôn chỉ, mục đích của Đảng.</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Không nhận thức sai lệch về ý nghĩa, tầm quan trọng của lý luận và học tập lý luận chính trị.</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Chấp hành nghiêm các nguyên tắc tổ chức của Đảng.</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xml:space="preserve">+ Không nể nang, né tránh trong tự phê và phê bình. </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Không nói và viết không đúng với quan điểm, đường lối của Đảng, chính sách, pháp luật của Nhà nước. Nói đi đôi với làm....</w:t>
      </w:r>
    </w:p>
    <w:p w:rsidR="00AF1D6A" w:rsidRPr="00AF1D6A" w:rsidRDefault="00AF1D6A" w:rsidP="00AF1D6A">
      <w:pPr>
        <w:shd w:val="clear" w:color="auto" w:fill="FFFFFF"/>
        <w:spacing w:before="60" w:line="360" w:lineRule="exact"/>
        <w:ind w:firstLine="720"/>
        <w:jc w:val="both"/>
        <w:textAlignment w:val="baseline"/>
        <w:rPr>
          <w:b/>
          <w:lang w:val="vi-VN" w:eastAsia="vi-VN"/>
        </w:rPr>
      </w:pPr>
      <w:r w:rsidRPr="00AF1D6A">
        <w:rPr>
          <w:b/>
          <w:lang w:val="vi-VN" w:eastAsia="vi-VN"/>
        </w:rPr>
        <w:t xml:space="preserve">Về những biểu hiện suy thoái về đạo đức, lối sống như: </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xml:space="preserve">+ Không có lối sống chủ nghĩa cá nhân, sống ích kỷ, thực dụng, cơ hội, vụ lợi. </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xml:space="preserve">+ Không vi phạm nguyên tắc tập trung dân chủ, gây mất đoàn kết nội bộ. </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Kê khai tài sản, thu nhập trung thực.</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Không mắc bệnh "thành tích", háo danh.</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xml:space="preserve">+ Không quan liêu, xa rời quần chúng. </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lastRenderedPageBreak/>
        <w:t>+ Không quyết định hoặc tổ chức thực hiện gây lãng phí, thất thoát tài chính, tài sản, ngân sách nhà nước.</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Không tham ô, tham nhũng.</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Không đánh bạc, rượu chè bê tha.</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Không mê tín dị đoan.</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xml:space="preserve">+ Không vi phạm thuần phong, mỹ tục, truyền thống văn hoá tốt đẹp của dân tộc, chuẩn mực đạo đức gia đình và xã hội…. </w:t>
      </w:r>
    </w:p>
    <w:p w:rsidR="00AF1D6A" w:rsidRPr="00AF1D6A" w:rsidRDefault="00AF1D6A" w:rsidP="00AF1D6A">
      <w:pPr>
        <w:shd w:val="clear" w:color="auto" w:fill="FFFFFF"/>
        <w:spacing w:before="60" w:line="360" w:lineRule="exact"/>
        <w:ind w:firstLine="720"/>
        <w:jc w:val="both"/>
        <w:textAlignment w:val="baseline"/>
        <w:rPr>
          <w:b/>
          <w:lang w:val="vi-VN" w:eastAsia="vi-VN"/>
        </w:rPr>
      </w:pPr>
      <w:r w:rsidRPr="00AF1D6A">
        <w:rPr>
          <w:b/>
          <w:lang w:val="vi-VN" w:eastAsia="vi-VN"/>
        </w:rPr>
        <w:t>Về những biểu hiện "tự diễn biến", "tự chuyển hoá" trong nội bộ:</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Tuyệt đối trung thành với chủ nghĩa Mác - Lênin, tư tưởng Hồ Chí Minh và các nguyên tắc tổ chức của Đảng, nhất là nguyên tắc tập trung dân chủ; không đòi thực hiện "đa nguyên, đa đảng".</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Không phản bác, phủ nhận nền dân chủ xã hội chủ nghĩa.</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Nói, viết, đúng quan điểm, chủ trương, đường lối của Đảng, chính sách, pháp luật của Nhà nước.</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xml:space="preserve">+ Không kích động tư tưởng bất mãn, bất đồng chính kiến, chống đối trong nội bộ; </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xml:space="preserve">+ Không có tư tưởng dân tộc hẹp hòi, tôn giáo cực đoan. Không lợi dụng vấn đề "dân chủ", "nhân quyền", dân tộc, tôn giáo để gây chia rẽ nội bộ.  </w:t>
      </w:r>
    </w:p>
    <w:p w:rsidR="00AF1D6A" w:rsidRPr="00AF1D6A" w:rsidRDefault="00AF1D6A" w:rsidP="00AF1D6A">
      <w:pPr>
        <w:shd w:val="clear" w:color="auto" w:fill="FFFFFF"/>
        <w:spacing w:before="60" w:line="360" w:lineRule="exact"/>
        <w:ind w:firstLine="720"/>
        <w:jc w:val="both"/>
        <w:textAlignment w:val="baseline"/>
        <w:rPr>
          <w:bCs/>
          <w:iCs/>
          <w:color w:val="000000" w:themeColor="text1"/>
          <w:lang w:eastAsia="vi-VN"/>
        </w:rPr>
      </w:pPr>
      <w:r w:rsidRPr="00AF1D6A">
        <w:rPr>
          <w:i/>
          <w:color w:val="000000" w:themeColor="text1"/>
          <w:lang w:eastAsia="vi-VN"/>
        </w:rPr>
        <w:t xml:space="preserve">* </w:t>
      </w:r>
      <w:r w:rsidRPr="00AF1D6A">
        <w:rPr>
          <w:color w:val="000000" w:themeColor="text1"/>
          <w:lang w:val="vi-VN" w:eastAsia="vi-VN"/>
        </w:rPr>
        <w:t xml:space="preserve">Đặc biệt, </w:t>
      </w:r>
      <w:r w:rsidRPr="00AF1D6A">
        <w:rPr>
          <w:color w:val="000000" w:themeColor="text1"/>
          <w:lang w:eastAsia="vi-VN"/>
        </w:rPr>
        <w:t xml:space="preserve">là một </w:t>
      </w:r>
      <w:r w:rsidRPr="00AF1D6A">
        <w:rPr>
          <w:color w:val="000000" w:themeColor="text1"/>
          <w:lang w:val="vi-VN" w:eastAsia="vi-VN"/>
        </w:rPr>
        <w:t xml:space="preserve">đảng viên </w:t>
      </w:r>
      <w:r w:rsidRPr="00AF1D6A">
        <w:rPr>
          <w:color w:val="000000" w:themeColor="text1"/>
          <w:lang w:eastAsia="vi-VN"/>
        </w:rPr>
        <w:t xml:space="preserve">tôi </w:t>
      </w:r>
      <w:r w:rsidRPr="00AF1D6A">
        <w:rPr>
          <w:color w:val="000000" w:themeColor="text1"/>
          <w:lang w:val="vi-VN" w:eastAsia="vi-VN"/>
        </w:rPr>
        <w:t>phải thực sự gương mẫu, không chỉ thực hiện đúng nhiệm vụ, chức trách của người đảng viên theo điều lệ đảng quy định mà còn phải kiên quyết không vi phạm 19 điều đảng viên không được làm mà Trung ương đã ban hành. Phải thực sự là mẫu người tốt để quần chúng tin tưởng vào mình, tin vào đảng</w:t>
      </w:r>
      <w:r w:rsidRPr="00AF1D6A">
        <w:rPr>
          <w:color w:val="000000" w:themeColor="text1"/>
          <w:lang w:eastAsia="vi-VN"/>
        </w:rPr>
        <w:t>.</w:t>
      </w:r>
    </w:p>
    <w:p w:rsidR="00D85CCE" w:rsidRPr="00974FA6" w:rsidRDefault="00583699" w:rsidP="00974FA6">
      <w:pPr>
        <w:autoSpaceDE w:val="0"/>
        <w:autoSpaceDN w:val="0"/>
        <w:adjustRightInd w:val="0"/>
        <w:spacing w:before="60" w:after="60" w:line="320" w:lineRule="exact"/>
        <w:ind w:firstLine="720"/>
        <w:jc w:val="both"/>
        <w:rPr>
          <w:i/>
          <w:iCs/>
          <w:color w:val="000000"/>
          <w:highlight w:val="white"/>
          <w:lang w:val="en"/>
        </w:rPr>
      </w:pPr>
      <w:r w:rsidRPr="00F839E0">
        <w:rPr>
          <w:i/>
          <w:iCs/>
          <w:color w:val="000000"/>
          <w:highlight w:val="white"/>
          <w:lang w:val="en"/>
        </w:rPr>
        <w:t xml:space="preserve">- (Nêu những nội dung rèn luyện, phấn đấu của bản thân, đăng ký việc làm phù hợp với đặc thù công tác của đơn vị và nhiệm vụ được cấp ủy, cơ </w:t>
      </w:r>
      <w:r>
        <w:rPr>
          <w:i/>
          <w:iCs/>
          <w:color w:val="000000"/>
          <w:highlight w:val="white"/>
          <w:lang w:val="en"/>
        </w:rPr>
        <w:t>quan</w:t>
      </w:r>
      <w:r w:rsidRPr="00F839E0">
        <w:rPr>
          <w:i/>
          <w:iCs/>
          <w:color w:val="000000"/>
          <w:highlight w:val="white"/>
          <w:lang w:val="en"/>
        </w:rPr>
        <w:t xml:space="preserve"> giao cho cá nhân)</w:t>
      </w:r>
    </w:p>
    <w:p w:rsidR="00750ED7" w:rsidRDefault="00750ED7" w:rsidP="00EF78B8">
      <w:pPr>
        <w:autoSpaceDE w:val="0"/>
        <w:autoSpaceDN w:val="0"/>
        <w:adjustRightInd w:val="0"/>
        <w:spacing w:before="60" w:after="60" w:line="320" w:lineRule="exact"/>
        <w:jc w:val="both"/>
      </w:pPr>
      <w:r>
        <w:t xml:space="preserve">+ Hoàn thành bản </w:t>
      </w:r>
      <w:r w:rsidR="00EF78B8">
        <w:t xml:space="preserve">cam kết theo kế hoạch </w:t>
      </w:r>
      <w:r>
        <w:t>của cấp ủy, cơ quan, đơn vị về thực hiện Chỉ thị số 05-CT/TW của Bộ Chính trị, triển khai thực hiện Chương trình hành động của chi bộ đến từng Đảng viên, nhân viên trong nhà trường.</w:t>
      </w:r>
    </w:p>
    <w:p w:rsidR="00595C77" w:rsidRDefault="0012432E" w:rsidP="0012432E">
      <w:pPr>
        <w:shd w:val="clear" w:color="auto" w:fill="FFFFFF"/>
        <w:jc w:val="both"/>
      </w:pPr>
      <w:r w:rsidRPr="00750ED7">
        <w:t>-  Luôn vận dụng những bài học, câu chuyện của Bác vào đời sống, công việc thực tế của bản thân.</w:t>
      </w:r>
      <w:r w:rsidR="00595C77" w:rsidRPr="00595C77">
        <w:t xml:space="preserve"> </w:t>
      </w:r>
    </w:p>
    <w:p w:rsidR="00D06E18" w:rsidRDefault="00595C77" w:rsidP="0012432E">
      <w:pPr>
        <w:shd w:val="clear" w:color="auto" w:fill="FFFFFF"/>
        <w:jc w:val="both"/>
      </w:pPr>
      <w:r>
        <w:t xml:space="preserve">- </w:t>
      </w:r>
      <w:r w:rsidRPr="00595C77">
        <w:t xml:space="preserve">Tham gia tích cực, đầy đủ các buổi học tập chính trị, chuyên môn, nghiệp vụ do Trường, cơ quan quản lý cấp trên tổ chức </w:t>
      </w:r>
    </w:p>
    <w:p w:rsidR="00E01F63" w:rsidRDefault="0012432E" w:rsidP="00D06E18">
      <w:pPr>
        <w:shd w:val="clear" w:color="auto" w:fill="FFFFFF"/>
        <w:jc w:val="both"/>
      </w:pPr>
      <w:r w:rsidRPr="00750ED7">
        <w:t>- Tích cực, tự giác thực hiện nhiệm vụ được giao. Khi được Đảng, cấp trên giao cho việc gì thì cố gắng thực hiện, dám nghĩ dám làm, chủ động sáng tạo để có kết quả cao nhất.</w:t>
      </w:r>
      <w:bookmarkStart w:id="0" w:name="_GoBack"/>
      <w:bookmarkEnd w:id="0"/>
      <w:r w:rsidR="00E01F63">
        <w:t xml:space="preserve">     </w:t>
      </w:r>
    </w:p>
    <w:p w:rsidR="00E01F63" w:rsidRDefault="00D4784C" w:rsidP="00E01F63">
      <w:pPr>
        <w:shd w:val="clear" w:color="auto" w:fill="FFFFFF"/>
        <w:jc w:val="both"/>
      </w:pPr>
      <w:r>
        <w:t xml:space="preserve"> - </w:t>
      </w:r>
      <w:r w:rsidR="00E01F63">
        <w:t xml:space="preserve"> Kiểm điểm tự phê bình và phê bình nghiêm túc, đề cao tinh thần tự giác, gương mẫu; Xây dựng phong cách làm việc: </w:t>
      </w:r>
    </w:p>
    <w:p w:rsidR="00E01F63" w:rsidRDefault="00D4784C" w:rsidP="00E01F63">
      <w:pPr>
        <w:shd w:val="clear" w:color="auto" w:fill="FFFFFF"/>
        <w:jc w:val="both"/>
      </w:pPr>
      <w:r>
        <w:lastRenderedPageBreak/>
        <w:t xml:space="preserve">-   </w:t>
      </w:r>
      <w:r w:rsidR="00E01F63">
        <w:t>Làm việc gì cũng phải nắm chắc thực chất tình hình, có hiểu rõ tình hình; Làm việc gì cũng phải có chương trình, kế hoạch, từ lớn đến nhỏ, từ dài hạn, trung hạn đến ngắn hạn. Trong việc đặt kế hoạch phải thiết thực, vừa sức, từ thấp đến cao;</w:t>
      </w:r>
    </w:p>
    <w:p w:rsidR="00E01F63" w:rsidRDefault="00D4784C" w:rsidP="00E01F63">
      <w:pPr>
        <w:shd w:val="clear" w:color="auto" w:fill="FFFFFF"/>
        <w:jc w:val="both"/>
      </w:pPr>
      <w:r>
        <w:t xml:space="preserve">-  </w:t>
      </w:r>
      <w:r w:rsidR="00E01F63">
        <w:t xml:space="preserve">Làm việc đúng giờ, </w:t>
      </w:r>
      <w:proofErr w:type="gramStart"/>
      <w:r w:rsidR="00E01F63">
        <w:t>phải  biết</w:t>
      </w:r>
      <w:proofErr w:type="gramEnd"/>
      <w:r w:rsidR="00E01F63">
        <w:t xml:space="preserve"> quý thời gian của mình cũng như thời gian của người khác;</w:t>
      </w:r>
    </w:p>
    <w:p w:rsidR="00E01F63" w:rsidRDefault="00D4784C" w:rsidP="00E01F63">
      <w:pPr>
        <w:shd w:val="clear" w:color="auto" w:fill="FFFFFF"/>
        <w:jc w:val="both"/>
      </w:pPr>
      <w:r>
        <w:t xml:space="preserve">-  </w:t>
      </w:r>
      <w:r w:rsidR="00E01F63">
        <w:t xml:space="preserve">Luôn đổi </w:t>
      </w:r>
      <w:proofErr w:type="gramStart"/>
      <w:r w:rsidR="00E01F63">
        <w:t>mới,</w:t>
      </w:r>
      <w:proofErr w:type="gramEnd"/>
      <w:r w:rsidR="00E01F63">
        <w:t xml:space="preserve"> sáng tạo trong công việc, không chấp nhận lối cũ, đường mòn. Không cố chấp, bảo thủ, luôn đổi mới;</w:t>
      </w:r>
    </w:p>
    <w:p w:rsidR="00E01F63" w:rsidRDefault="00D4784C" w:rsidP="00E01F63">
      <w:pPr>
        <w:shd w:val="clear" w:color="auto" w:fill="FFFFFF"/>
        <w:jc w:val="both"/>
      </w:pPr>
      <w:r>
        <w:t xml:space="preserve">-  </w:t>
      </w:r>
      <w:r w:rsidR="00E01F63">
        <w:t xml:space="preserve">Làm gương trong công tác và lối sống, nói phải đi đôi </w:t>
      </w:r>
      <w:r w:rsidR="000038FC">
        <w:t xml:space="preserve">với làm để quần chúng noi </w:t>
      </w:r>
      <w:proofErr w:type="gramStart"/>
      <w:r w:rsidR="000038FC">
        <w:t>theo</w:t>
      </w:r>
      <w:proofErr w:type="gramEnd"/>
      <w:r w:rsidR="000038FC">
        <w:t>;</w:t>
      </w:r>
      <w:r w:rsidR="00E01F63">
        <w:t xml:space="preserve">        </w:t>
      </w:r>
    </w:p>
    <w:p w:rsidR="00E01F63" w:rsidRDefault="00D4784C" w:rsidP="00E01F63">
      <w:pPr>
        <w:shd w:val="clear" w:color="auto" w:fill="FFFFFF"/>
        <w:jc w:val="both"/>
      </w:pPr>
      <w:r>
        <w:t xml:space="preserve">-  </w:t>
      </w:r>
      <w:r w:rsidR="00E01F63">
        <w:t xml:space="preserve">Luôn hòa nhã, quan tâm </w:t>
      </w:r>
      <w:proofErr w:type="gramStart"/>
      <w:r w:rsidR="00E01F63">
        <w:t>chu</w:t>
      </w:r>
      <w:proofErr w:type="gramEnd"/>
      <w:r w:rsidR="00E01F63">
        <w:t xml:space="preserve"> đáo đến những người chung quanh;</w:t>
      </w:r>
    </w:p>
    <w:p w:rsidR="00E01F63" w:rsidRPr="00750ED7" w:rsidRDefault="00E01F63" w:rsidP="00E01F63">
      <w:pPr>
        <w:shd w:val="clear" w:color="auto" w:fill="FFFFFF"/>
        <w:jc w:val="both"/>
      </w:pPr>
      <w:proofErr w:type="gramStart"/>
      <w:r>
        <w:t>Sống cần kiệm, liêm chính; Không ngừng học tập tư tưởng, đạo đức, phong cách Hồ Chí Minh.</w:t>
      </w:r>
      <w:proofErr w:type="gramEnd"/>
    </w:p>
    <w:p w:rsidR="0012432E" w:rsidRPr="00750ED7" w:rsidRDefault="0012432E" w:rsidP="0012432E">
      <w:pPr>
        <w:shd w:val="clear" w:color="auto" w:fill="FFFFFF"/>
        <w:jc w:val="both"/>
      </w:pPr>
      <w:r w:rsidRPr="00750ED7">
        <w:t xml:space="preserve">- Luôn làm tròn trách nhiệm một cách tự giác, </w:t>
      </w:r>
      <w:proofErr w:type="gramStart"/>
      <w:r w:rsidRPr="00750ED7">
        <w:t>theo</w:t>
      </w:r>
      <w:proofErr w:type="gramEnd"/>
      <w:r w:rsidRPr="00750ED7">
        <w:t xml:space="preserve"> lương tâm, lương tri. </w:t>
      </w:r>
      <w:proofErr w:type="gramStart"/>
      <w:r w:rsidRPr="00750ED7">
        <w:t>Không có chuyện làm việc cẩu thả, làm cho có hoặc dễ làm khó bỏ.</w:t>
      </w:r>
      <w:proofErr w:type="gramEnd"/>
    </w:p>
    <w:p w:rsidR="0012432E" w:rsidRPr="00750ED7" w:rsidRDefault="0012432E" w:rsidP="0012432E">
      <w:pPr>
        <w:shd w:val="clear" w:color="auto" w:fill="FFFFFF"/>
        <w:jc w:val="both"/>
      </w:pPr>
      <w:r w:rsidRPr="00750ED7">
        <w:t>- Ý thức đúng đắn về trách nhiệm của mình trên mọi cương vị, vị trí công tác: Dù trên cương vị là công dâ</w:t>
      </w:r>
      <w:r w:rsidR="009A6B27">
        <w:t>n, là người đảng viên hay là</w:t>
      </w:r>
      <w:r w:rsidRPr="00750ED7">
        <w:t xml:space="preserve"> quản lý đều phải nêu cao tinh thần trách nhiệm làm việc gì cũng phải cố gắng chuyên tâm, không chủ quan, đại khái. </w:t>
      </w:r>
      <w:proofErr w:type="gramStart"/>
      <w:r w:rsidRPr="00750ED7">
        <w:t>Gặp việc khó khăn thì cố tìm mọi cách giải quyết đúng.</w:t>
      </w:r>
      <w:proofErr w:type="gramEnd"/>
    </w:p>
    <w:p w:rsidR="0012432E" w:rsidRPr="00750ED7" w:rsidRDefault="0012432E" w:rsidP="0012432E">
      <w:pPr>
        <w:shd w:val="clear" w:color="auto" w:fill="FFFFFF"/>
        <w:jc w:val="both"/>
      </w:pPr>
      <w:r w:rsidRPr="00750ED7">
        <w:t>- Nói đúng, làm đúng chủ trương chính sách của Đảng, pháp luật của Nhà nước, không nói sai, làm sai, không vụ lợi cá nhân.</w:t>
      </w:r>
    </w:p>
    <w:p w:rsidR="0012432E" w:rsidRPr="0012432E" w:rsidRDefault="0012432E" w:rsidP="0012432E">
      <w:pPr>
        <w:shd w:val="clear" w:color="auto" w:fill="FFFFFF"/>
        <w:jc w:val="both"/>
      </w:pPr>
      <w:r w:rsidRPr="00750ED7">
        <w:t xml:space="preserve">- Nêu cao ý thức trách nhiệm, tận tụy với công việc; hoàn thành tốt nhiệm vụ được giao; tích cực học tập, nghiên cứu, tiếp thu và vận dụng có hiệu quả các tri </w:t>
      </w:r>
      <w:proofErr w:type="gramStart"/>
      <w:r w:rsidRPr="00750ED7">
        <w:t>thức ,các</w:t>
      </w:r>
      <w:proofErr w:type="gramEnd"/>
      <w:r w:rsidRPr="00750ED7">
        <w:t xml:space="preserve"> sáng kiến trong công tác.</w:t>
      </w:r>
    </w:p>
    <w:p w:rsidR="00750ED7" w:rsidRDefault="00583699" w:rsidP="00750ED7">
      <w:pPr>
        <w:autoSpaceDE w:val="0"/>
        <w:autoSpaceDN w:val="0"/>
        <w:adjustRightInd w:val="0"/>
        <w:spacing w:before="60" w:after="60" w:line="320" w:lineRule="exact"/>
        <w:ind w:firstLine="720"/>
        <w:jc w:val="both"/>
        <w:rPr>
          <w:i/>
          <w:iCs/>
          <w:color w:val="000000"/>
          <w:highlight w:val="white"/>
          <w:lang w:val="en"/>
        </w:rPr>
      </w:pPr>
      <w:r w:rsidRPr="00F839E0">
        <w:rPr>
          <w:b/>
          <w:bCs/>
          <w:color w:val="000000"/>
          <w:highlight w:val="white"/>
          <w:lang w:val="en"/>
        </w:rPr>
        <w:t>3. Biện pháp học tập, tu d</w:t>
      </w:r>
      <w:r w:rsidRPr="00F839E0">
        <w:rPr>
          <w:b/>
          <w:bCs/>
          <w:color w:val="000000"/>
          <w:highlight w:val="white"/>
          <w:lang w:val="vi-VN"/>
        </w:rPr>
        <w:t xml:space="preserve">ưỡng, rèn luyện, phấn đấu của bản thân </w:t>
      </w:r>
      <w:r w:rsidRPr="00F839E0">
        <w:rPr>
          <w:color w:val="000000"/>
          <w:highlight w:val="white"/>
          <w:lang w:val="vi-VN"/>
        </w:rPr>
        <w:t xml:space="preserve">về thực hiện </w:t>
      </w:r>
      <w:r w:rsidRPr="00F839E0">
        <w:rPr>
          <w:color w:val="000000"/>
          <w:highlight w:val="white"/>
          <w:lang w:val="en"/>
        </w:rPr>
        <w:t xml:space="preserve">sau khi học tập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ây dựng ý thức tôn trọng Nhân dân, phát huy dân chủ, chăm lo đời sống Nhân dân</w:t>
      </w:r>
      <w:r>
        <w:rPr>
          <w:color w:val="000000"/>
        </w:rPr>
        <w:t xml:space="preserve"> </w:t>
      </w:r>
      <w:r w:rsidRPr="00F839E0">
        <w:rPr>
          <w:color w:val="000000"/>
          <w:highlight w:val="white"/>
          <w:lang w:val="vi-VN"/>
        </w:rPr>
        <w:t>gắn với thực hiện Nghị quyết Đại hội Đảng các cấp nhiệm kỳ 2015-2020</w:t>
      </w:r>
      <w:r w:rsidRPr="00F839E0">
        <w:rPr>
          <w:color w:val="000000"/>
          <w:highlight w:val="white"/>
        </w:rPr>
        <w:t xml:space="preserve"> </w:t>
      </w:r>
      <w:r w:rsidRPr="00F839E0">
        <w:rPr>
          <w:i/>
          <w:iCs/>
          <w:color w:val="000000"/>
          <w:highlight w:val="white"/>
          <w:lang w:val="en"/>
        </w:rPr>
        <w:t>(Nêu những biện pháp cụ thể, thiết thực và việc rèn luyện, phấn đấu thực hiện, hiệu quả nhiệm vụ được giao, những nội dung cam kết và kế hoạch học tập, làm theo đã nêu ở trên)</w:t>
      </w:r>
    </w:p>
    <w:p w:rsidR="00C770DF" w:rsidRPr="00C770DF" w:rsidRDefault="00C770DF" w:rsidP="00C770DF">
      <w:pPr>
        <w:autoSpaceDE w:val="0"/>
        <w:autoSpaceDN w:val="0"/>
        <w:adjustRightInd w:val="0"/>
        <w:spacing w:before="60" w:after="60" w:line="320" w:lineRule="exact"/>
        <w:ind w:firstLine="720"/>
        <w:jc w:val="both"/>
        <w:rPr>
          <w:iCs/>
          <w:color w:val="000000"/>
          <w:lang w:val="en"/>
        </w:rPr>
      </w:pPr>
      <w:r w:rsidRPr="00C770DF">
        <w:rPr>
          <w:iCs/>
          <w:color w:val="000000"/>
          <w:lang w:val="en"/>
        </w:rPr>
        <w:t xml:space="preserve">Từ những kế </w:t>
      </w:r>
      <w:proofErr w:type="gramStart"/>
      <w:r w:rsidRPr="00C770DF">
        <w:rPr>
          <w:iCs/>
          <w:color w:val="000000"/>
          <w:lang w:val="en"/>
        </w:rPr>
        <w:t>hoạch  trên</w:t>
      </w:r>
      <w:proofErr w:type="gramEnd"/>
      <w:r w:rsidRPr="00C770DF">
        <w:rPr>
          <w:iCs/>
          <w:color w:val="000000"/>
          <w:lang w:val="en"/>
        </w:rPr>
        <w:t xml:space="preserve"> bản thân tôi cần thực hiện một số giải pháp sau:</w:t>
      </w:r>
    </w:p>
    <w:p w:rsidR="00C770DF" w:rsidRPr="00C770DF" w:rsidRDefault="00C770DF" w:rsidP="00C770DF">
      <w:pPr>
        <w:autoSpaceDE w:val="0"/>
        <w:autoSpaceDN w:val="0"/>
        <w:adjustRightInd w:val="0"/>
        <w:spacing w:before="60" w:after="60" w:line="320" w:lineRule="exact"/>
        <w:ind w:firstLine="720"/>
        <w:jc w:val="both"/>
        <w:rPr>
          <w:iCs/>
          <w:color w:val="000000"/>
          <w:lang w:val="en"/>
        </w:rPr>
      </w:pPr>
      <w:r w:rsidRPr="00C770DF">
        <w:rPr>
          <w:iCs/>
          <w:color w:val="000000"/>
          <w:lang w:val="en"/>
        </w:rPr>
        <w:t>Một là nâng cao nhận thức trong các tổ chức đảng về ý nghĩa vai trò tầm quan trọng và sự cần thiết của việc học tập nghiên cứu vận dụng sáng tạo và phát triển chủ nghĩa Mác-Lê nin</w:t>
      </w:r>
      <w:proofErr w:type="gramStart"/>
      <w:r w:rsidRPr="00C770DF">
        <w:rPr>
          <w:iCs/>
          <w:color w:val="000000"/>
          <w:lang w:val="en"/>
        </w:rPr>
        <w:t>,tư</w:t>
      </w:r>
      <w:proofErr w:type="gramEnd"/>
      <w:r w:rsidRPr="00C770DF">
        <w:rPr>
          <w:iCs/>
          <w:color w:val="000000"/>
          <w:lang w:val="en"/>
        </w:rPr>
        <w:t xml:space="preserve"> tưởng Hồ Chí Minh.</w:t>
      </w:r>
    </w:p>
    <w:p w:rsidR="00C770DF" w:rsidRPr="00C770DF" w:rsidRDefault="00C770DF" w:rsidP="00C770DF">
      <w:pPr>
        <w:autoSpaceDE w:val="0"/>
        <w:autoSpaceDN w:val="0"/>
        <w:adjustRightInd w:val="0"/>
        <w:spacing w:before="60" w:after="60" w:line="320" w:lineRule="exact"/>
        <w:ind w:firstLine="720"/>
        <w:jc w:val="both"/>
        <w:rPr>
          <w:iCs/>
          <w:color w:val="000000"/>
          <w:lang w:val="en"/>
        </w:rPr>
      </w:pPr>
      <w:proofErr w:type="gramStart"/>
      <w:r w:rsidRPr="00C770DF">
        <w:rPr>
          <w:iCs/>
          <w:color w:val="000000"/>
          <w:lang w:val="en"/>
        </w:rPr>
        <w:t>Hai là tích cực đấu tranh bảo vệ nền tảng tư tưởng của đảng.</w:t>
      </w:r>
      <w:proofErr w:type="gramEnd"/>
      <w:r w:rsidRPr="00C770DF">
        <w:rPr>
          <w:iCs/>
          <w:color w:val="000000"/>
          <w:lang w:val="en"/>
        </w:rPr>
        <w:t xml:space="preserve"> </w:t>
      </w:r>
      <w:proofErr w:type="gramStart"/>
      <w:r w:rsidRPr="00C770DF">
        <w:rPr>
          <w:iCs/>
          <w:color w:val="000000"/>
          <w:lang w:val="en"/>
        </w:rPr>
        <w:t>Đẩy mạnh công tác tổng kết thực tiễn.</w:t>
      </w:r>
      <w:proofErr w:type="gramEnd"/>
      <w:r w:rsidRPr="00C770DF">
        <w:rPr>
          <w:iCs/>
          <w:color w:val="000000"/>
          <w:lang w:val="en"/>
        </w:rPr>
        <w:t xml:space="preserve"> Đổi mới nội dung công tác tổng kết thực tiễn.</w:t>
      </w:r>
    </w:p>
    <w:p w:rsidR="00C770DF" w:rsidRPr="00C770DF" w:rsidRDefault="00C770DF" w:rsidP="00C770DF">
      <w:pPr>
        <w:autoSpaceDE w:val="0"/>
        <w:autoSpaceDN w:val="0"/>
        <w:adjustRightInd w:val="0"/>
        <w:spacing w:before="60" w:after="60" w:line="320" w:lineRule="exact"/>
        <w:ind w:firstLine="720"/>
        <w:jc w:val="both"/>
        <w:rPr>
          <w:iCs/>
          <w:color w:val="000000"/>
          <w:lang w:val="en"/>
        </w:rPr>
      </w:pPr>
      <w:r w:rsidRPr="00C770DF">
        <w:rPr>
          <w:iCs/>
          <w:color w:val="000000"/>
          <w:lang w:val="en"/>
        </w:rPr>
        <w:t xml:space="preserve">Ba là Tiếp tục đóng góp </w:t>
      </w:r>
      <w:proofErr w:type="gramStart"/>
      <w:r w:rsidRPr="00C770DF">
        <w:rPr>
          <w:iCs/>
          <w:color w:val="000000"/>
          <w:lang w:val="en"/>
        </w:rPr>
        <w:t>để  đổi</w:t>
      </w:r>
      <w:proofErr w:type="gramEnd"/>
      <w:r w:rsidRPr="00C770DF">
        <w:rPr>
          <w:iCs/>
          <w:color w:val="000000"/>
          <w:lang w:val="en"/>
        </w:rPr>
        <w:t xml:space="preserve"> mới nội dung hình thức để nâng cao chất lượng sinh hoạt chi Bộ.</w:t>
      </w:r>
    </w:p>
    <w:p w:rsidR="00C770DF" w:rsidRPr="00C770DF" w:rsidRDefault="00C770DF" w:rsidP="00C770DF">
      <w:pPr>
        <w:autoSpaceDE w:val="0"/>
        <w:autoSpaceDN w:val="0"/>
        <w:adjustRightInd w:val="0"/>
        <w:spacing w:before="60" w:after="60" w:line="320" w:lineRule="exact"/>
        <w:ind w:firstLine="720"/>
        <w:jc w:val="both"/>
        <w:rPr>
          <w:iCs/>
          <w:color w:val="000000"/>
          <w:lang w:val="en"/>
        </w:rPr>
      </w:pPr>
      <w:proofErr w:type="gramStart"/>
      <w:r w:rsidRPr="00C770DF">
        <w:rPr>
          <w:iCs/>
          <w:color w:val="000000"/>
          <w:lang w:val="en"/>
        </w:rPr>
        <w:t>Bốn là phản bác có hiệu quả đối với các quan điểm sai trái luận điệu xuyên tạc của các thế lực thù địch phản động phần tử cơ hội.</w:t>
      </w:r>
      <w:proofErr w:type="gramEnd"/>
    </w:p>
    <w:p w:rsidR="00C770DF" w:rsidRPr="00C770DF" w:rsidRDefault="00C770DF" w:rsidP="00C770DF">
      <w:pPr>
        <w:autoSpaceDE w:val="0"/>
        <w:autoSpaceDN w:val="0"/>
        <w:adjustRightInd w:val="0"/>
        <w:spacing w:before="60" w:after="60" w:line="320" w:lineRule="exact"/>
        <w:ind w:firstLine="720"/>
        <w:jc w:val="both"/>
        <w:rPr>
          <w:iCs/>
          <w:color w:val="000000"/>
          <w:lang w:val="en"/>
        </w:rPr>
      </w:pPr>
      <w:r w:rsidRPr="00C770DF">
        <w:rPr>
          <w:iCs/>
          <w:color w:val="000000"/>
          <w:lang w:val="en"/>
        </w:rPr>
        <w:t>Năm là thực hiện tốt qui chế bảo vệ chính trị nội bộ bảo đảm sự trong sáng trong nội bộ chính trị.</w:t>
      </w:r>
    </w:p>
    <w:p w:rsidR="00C770DF" w:rsidRPr="00C770DF" w:rsidRDefault="00C770DF" w:rsidP="00C770DF">
      <w:pPr>
        <w:autoSpaceDE w:val="0"/>
        <w:autoSpaceDN w:val="0"/>
        <w:adjustRightInd w:val="0"/>
        <w:spacing w:before="60" w:after="60" w:line="320" w:lineRule="exact"/>
        <w:ind w:firstLine="720"/>
        <w:jc w:val="both"/>
        <w:rPr>
          <w:iCs/>
          <w:color w:val="000000"/>
          <w:lang w:val="en"/>
        </w:rPr>
      </w:pPr>
      <w:r w:rsidRPr="00C770DF">
        <w:rPr>
          <w:iCs/>
          <w:color w:val="000000"/>
          <w:lang w:val="en"/>
        </w:rPr>
        <w:lastRenderedPageBreak/>
        <w:t>Sáu  là kiên quyết với những tập thể cá nhân suy thoái nghiêm trọng vê tư tưởng chính trị đạo đức lối sống có lời nói việc làm biểu hiện “tự diễn biến”, “tự chuyển hóa” nghiêm trọng.</w:t>
      </w:r>
    </w:p>
    <w:p w:rsidR="008A48B1" w:rsidRPr="00E95405" w:rsidRDefault="00C770DF" w:rsidP="00E95405">
      <w:pPr>
        <w:autoSpaceDE w:val="0"/>
        <w:autoSpaceDN w:val="0"/>
        <w:adjustRightInd w:val="0"/>
        <w:spacing w:before="60" w:after="60" w:line="320" w:lineRule="exact"/>
        <w:ind w:firstLine="720"/>
        <w:jc w:val="both"/>
        <w:rPr>
          <w:iCs/>
          <w:color w:val="000000"/>
          <w:highlight w:val="white"/>
          <w:lang w:val="en"/>
        </w:rPr>
      </w:pPr>
      <w:r w:rsidRPr="00C770DF">
        <w:rPr>
          <w:iCs/>
          <w:color w:val="000000"/>
          <w:lang w:val="en"/>
        </w:rPr>
        <w:t xml:space="preserve">Bảy là thực hiện nghiêm túc, trách nhiệm và không </w:t>
      </w:r>
      <w:proofErr w:type="gramStart"/>
      <w:r w:rsidRPr="00C770DF">
        <w:rPr>
          <w:iCs/>
          <w:color w:val="000000"/>
          <w:lang w:val="en"/>
        </w:rPr>
        <w:t>vi</w:t>
      </w:r>
      <w:proofErr w:type="gramEnd"/>
      <w:r w:rsidRPr="00C770DF">
        <w:rPr>
          <w:iCs/>
          <w:color w:val="000000"/>
          <w:lang w:val="en"/>
        </w:rPr>
        <w:t xml:space="preserve"> phạm những biểu hiện suy thoái được nêu trên kế hoạch thực hiện Nghị quyết Trung ương 4 (khóa XII) của bản thân</w:t>
      </w:r>
      <w:r w:rsidR="00E95405">
        <w:rPr>
          <w:iCs/>
          <w:color w:val="000000"/>
          <w:highlight w:val="white"/>
          <w:lang w:val="en"/>
        </w:rPr>
        <w:t>,</w:t>
      </w:r>
    </w:p>
    <w:p w:rsidR="00750ED7" w:rsidRPr="00750ED7" w:rsidRDefault="0093272B" w:rsidP="00750ED7">
      <w:pPr>
        <w:autoSpaceDE w:val="0"/>
        <w:autoSpaceDN w:val="0"/>
        <w:adjustRightInd w:val="0"/>
        <w:spacing w:before="60" w:after="60" w:line="320" w:lineRule="exact"/>
        <w:jc w:val="both"/>
        <w:rPr>
          <w:color w:val="000000"/>
          <w:highlight w:val="white"/>
        </w:rPr>
      </w:pPr>
      <w:r>
        <w:rPr>
          <w:color w:val="000000"/>
          <w:highlight w:val="white"/>
          <w:lang w:val="en"/>
        </w:rPr>
        <w:t xml:space="preserve">        </w:t>
      </w:r>
      <w:r w:rsidR="00750ED7" w:rsidRPr="00750ED7">
        <w:rPr>
          <w:color w:val="000000"/>
          <w:highlight w:val="white"/>
          <w:lang w:val="en"/>
        </w:rPr>
        <w:t xml:space="preserve">Trên đây là cam kết của bản thân về thực hiện </w:t>
      </w:r>
      <w:r w:rsidR="00750ED7" w:rsidRPr="00750ED7">
        <w:rPr>
          <w:color w:val="000000"/>
        </w:rPr>
        <w:t>Chuyên đề n</w:t>
      </w:r>
      <w:r w:rsidR="00750ED7" w:rsidRPr="00750ED7">
        <w:t xml:space="preserve">ăm 2019: “Học tập và làm </w:t>
      </w:r>
      <w:proofErr w:type="gramStart"/>
      <w:r w:rsidR="00750ED7" w:rsidRPr="00750ED7">
        <w:t>theo</w:t>
      </w:r>
      <w:proofErr w:type="gramEnd"/>
      <w:r w:rsidR="00750ED7" w:rsidRPr="00750ED7">
        <w:t xml:space="preserve"> tư tưởng, đạo đức, phong cách Hồ Chí Minh về x</w:t>
      </w:r>
      <w:r w:rsidR="00750ED7" w:rsidRPr="00750ED7">
        <w:rPr>
          <w:color w:val="000000"/>
        </w:rPr>
        <w:t>ây dựng ý thức tôn trọng Nhân dân, phát huy dân chủ, chăm lo đời sống Nhân dân</w:t>
      </w:r>
      <w:r w:rsidR="00750ED7" w:rsidRPr="00750ED7">
        <w:t>.</w:t>
      </w:r>
    </w:p>
    <w:p w:rsidR="00750ED7" w:rsidRPr="00750ED7" w:rsidRDefault="00750ED7" w:rsidP="00750ED7">
      <w:pPr>
        <w:shd w:val="clear" w:color="auto" w:fill="FFFFFF"/>
        <w:jc w:val="both"/>
        <w:rPr>
          <w:bCs/>
          <w:color w:val="000000"/>
          <w:lang w:val="vi-VN" w:eastAsia="vi-VN"/>
        </w:rPr>
      </w:pPr>
    </w:p>
    <w:tbl>
      <w:tblPr>
        <w:tblW w:w="0" w:type="auto"/>
        <w:tblLayout w:type="fixed"/>
        <w:tblCellMar>
          <w:left w:w="0" w:type="dxa"/>
          <w:right w:w="0" w:type="dxa"/>
        </w:tblCellMar>
        <w:tblLook w:val="0000" w:firstRow="0" w:lastRow="0" w:firstColumn="0" w:lastColumn="0" w:noHBand="0" w:noVBand="0"/>
      </w:tblPr>
      <w:tblGrid>
        <w:gridCol w:w="4215"/>
        <w:gridCol w:w="4965"/>
      </w:tblGrid>
      <w:tr w:rsidR="00583699" w:rsidRPr="00F839E0" w:rsidTr="005F165B">
        <w:trPr>
          <w:trHeight w:val="75"/>
        </w:trPr>
        <w:tc>
          <w:tcPr>
            <w:tcW w:w="4215" w:type="dxa"/>
            <w:tcBorders>
              <w:top w:val="nil"/>
              <w:left w:val="nil"/>
              <w:bottom w:val="nil"/>
              <w:right w:val="nil"/>
            </w:tcBorders>
            <w:shd w:val="clear" w:color="auto" w:fill="FFFFFF"/>
            <w:vAlign w:val="center"/>
          </w:tcPr>
          <w:p w:rsidR="00583699" w:rsidRPr="00F839E0" w:rsidRDefault="00583699" w:rsidP="00B913D4">
            <w:pPr>
              <w:autoSpaceDE w:val="0"/>
              <w:autoSpaceDN w:val="0"/>
              <w:adjustRightInd w:val="0"/>
              <w:spacing w:line="75" w:lineRule="atLeast"/>
              <w:jc w:val="center"/>
              <w:rPr>
                <w:rFonts w:ascii="Calibri" w:hAnsi="Calibri" w:cs="Calibri"/>
                <w:lang w:val="en"/>
              </w:rPr>
            </w:pPr>
            <w:r w:rsidRPr="00F839E0">
              <w:rPr>
                <w:b/>
                <w:bCs/>
                <w:color w:val="000000"/>
                <w:lang w:val="en"/>
              </w:rPr>
              <w:t xml:space="preserve">Xác nhận của </w:t>
            </w:r>
            <w:r w:rsidR="00B913D4">
              <w:rPr>
                <w:b/>
                <w:bCs/>
                <w:color w:val="000000"/>
                <w:lang w:val="en"/>
              </w:rPr>
              <w:t>Đơn vị</w:t>
            </w:r>
          </w:p>
        </w:tc>
        <w:tc>
          <w:tcPr>
            <w:tcW w:w="4965" w:type="dxa"/>
            <w:tcBorders>
              <w:top w:val="nil"/>
              <w:left w:val="nil"/>
              <w:bottom w:val="nil"/>
              <w:right w:val="nil"/>
            </w:tcBorders>
            <w:shd w:val="clear" w:color="auto" w:fill="FFFFFF"/>
            <w:vAlign w:val="center"/>
          </w:tcPr>
          <w:p w:rsidR="00583699" w:rsidRPr="00F839E0" w:rsidRDefault="00583699" w:rsidP="005F165B">
            <w:pPr>
              <w:autoSpaceDE w:val="0"/>
              <w:autoSpaceDN w:val="0"/>
              <w:adjustRightInd w:val="0"/>
              <w:jc w:val="center"/>
              <w:rPr>
                <w:color w:val="000000"/>
              </w:rPr>
            </w:pPr>
            <w:r w:rsidRPr="00F839E0">
              <w:rPr>
                <w:b/>
                <w:bCs/>
                <w:color w:val="000000"/>
                <w:lang w:val="en"/>
              </w:rPr>
              <w:t>Ng</w:t>
            </w:r>
            <w:r w:rsidRPr="00F839E0">
              <w:rPr>
                <w:b/>
                <w:bCs/>
                <w:color w:val="000000"/>
                <w:lang w:val="vi-VN"/>
              </w:rPr>
              <w:t xml:space="preserve">ười lập </w:t>
            </w:r>
            <w:r>
              <w:rPr>
                <w:b/>
                <w:bCs/>
                <w:color w:val="000000"/>
              </w:rPr>
              <w:t>cam k</w:t>
            </w:r>
            <w:r w:rsidRPr="00F839E0">
              <w:rPr>
                <w:b/>
                <w:bCs/>
                <w:color w:val="000000"/>
              </w:rPr>
              <w:t>ết</w:t>
            </w:r>
            <w:r>
              <w:rPr>
                <w:b/>
                <w:bCs/>
                <w:color w:val="000000"/>
              </w:rPr>
              <w:t xml:space="preserve"> </w:t>
            </w:r>
          </w:p>
          <w:p w:rsidR="00583699" w:rsidRPr="00F839E0" w:rsidRDefault="00583699" w:rsidP="005F165B">
            <w:pPr>
              <w:autoSpaceDE w:val="0"/>
              <w:autoSpaceDN w:val="0"/>
              <w:adjustRightInd w:val="0"/>
              <w:spacing w:line="75" w:lineRule="atLeast"/>
              <w:jc w:val="center"/>
              <w:rPr>
                <w:rFonts w:ascii="Calibri" w:hAnsi="Calibri" w:cs="Calibri"/>
                <w:lang w:val="en"/>
              </w:rPr>
            </w:pPr>
            <w:r>
              <w:rPr>
                <w:i/>
                <w:iCs/>
                <w:color w:val="000000"/>
                <w:lang w:val="en"/>
              </w:rPr>
              <w:t>(Ký và ghi rõ họ,</w:t>
            </w:r>
            <w:r w:rsidRPr="00F839E0">
              <w:rPr>
                <w:i/>
                <w:iCs/>
                <w:color w:val="000000"/>
                <w:lang w:val="en"/>
              </w:rPr>
              <w:t xml:space="preserve"> tên)</w:t>
            </w:r>
          </w:p>
        </w:tc>
      </w:tr>
    </w:tbl>
    <w:p w:rsidR="00583699" w:rsidRDefault="00583699" w:rsidP="00583699">
      <w:pPr>
        <w:autoSpaceDE w:val="0"/>
        <w:autoSpaceDN w:val="0"/>
        <w:adjustRightInd w:val="0"/>
      </w:pPr>
    </w:p>
    <w:p w:rsidR="00583699" w:rsidRDefault="00583699" w:rsidP="00583699">
      <w:pPr>
        <w:autoSpaceDE w:val="0"/>
        <w:autoSpaceDN w:val="0"/>
        <w:adjustRightInd w:val="0"/>
      </w:pPr>
    </w:p>
    <w:p w:rsidR="0096548A" w:rsidRDefault="00C93F06"/>
    <w:p w:rsidR="00750ED7" w:rsidRDefault="00750ED7"/>
    <w:p w:rsidR="00750ED7" w:rsidRDefault="00750ED7"/>
    <w:p w:rsidR="00750ED7" w:rsidRDefault="00750ED7"/>
    <w:p w:rsidR="00750ED7" w:rsidRDefault="00750ED7">
      <w:r>
        <w:t xml:space="preserve">                                                                          </w:t>
      </w:r>
      <w:r w:rsidR="00970B30">
        <w:t xml:space="preserve"> </w:t>
      </w:r>
      <w:r>
        <w:t xml:space="preserve">    Nguyễn Tất Thắng</w:t>
      </w:r>
    </w:p>
    <w:sectPr w:rsidR="00750ED7" w:rsidSect="00583699">
      <w:pgSz w:w="12240" w:h="15840"/>
      <w:pgMar w:top="907" w:right="1134" w:bottom="85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191FB4"/>
    <w:multiLevelType w:val="hybridMultilevel"/>
    <w:tmpl w:val="01963ECE"/>
    <w:lvl w:ilvl="0" w:tplc="D10C57C8">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C31250C"/>
    <w:multiLevelType w:val="hybridMultilevel"/>
    <w:tmpl w:val="EFDC8866"/>
    <w:lvl w:ilvl="0" w:tplc="8162FB3C">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699"/>
    <w:rsid w:val="000038FC"/>
    <w:rsid w:val="0001613B"/>
    <w:rsid w:val="0012432E"/>
    <w:rsid w:val="001C00CF"/>
    <w:rsid w:val="001C7CD8"/>
    <w:rsid w:val="003B14F8"/>
    <w:rsid w:val="003D6DA6"/>
    <w:rsid w:val="003E0A69"/>
    <w:rsid w:val="003F7648"/>
    <w:rsid w:val="00442684"/>
    <w:rsid w:val="004B5357"/>
    <w:rsid w:val="00583699"/>
    <w:rsid w:val="00595C77"/>
    <w:rsid w:val="00690C8B"/>
    <w:rsid w:val="006E02EE"/>
    <w:rsid w:val="00750ED7"/>
    <w:rsid w:val="00784237"/>
    <w:rsid w:val="007E05ED"/>
    <w:rsid w:val="008A48B1"/>
    <w:rsid w:val="008C28E7"/>
    <w:rsid w:val="00914CF3"/>
    <w:rsid w:val="0093272B"/>
    <w:rsid w:val="00956E0E"/>
    <w:rsid w:val="00957499"/>
    <w:rsid w:val="00966A03"/>
    <w:rsid w:val="00970B30"/>
    <w:rsid w:val="00974FA6"/>
    <w:rsid w:val="009974D1"/>
    <w:rsid w:val="009A6B27"/>
    <w:rsid w:val="00A40B78"/>
    <w:rsid w:val="00A83311"/>
    <w:rsid w:val="00AF1D6A"/>
    <w:rsid w:val="00B913D4"/>
    <w:rsid w:val="00B97CF0"/>
    <w:rsid w:val="00C002E1"/>
    <w:rsid w:val="00C770DF"/>
    <w:rsid w:val="00C93F06"/>
    <w:rsid w:val="00CC45C8"/>
    <w:rsid w:val="00CD23E0"/>
    <w:rsid w:val="00D06E18"/>
    <w:rsid w:val="00D4784C"/>
    <w:rsid w:val="00D85CCE"/>
    <w:rsid w:val="00DC0696"/>
    <w:rsid w:val="00DC35C6"/>
    <w:rsid w:val="00E00275"/>
    <w:rsid w:val="00E01F63"/>
    <w:rsid w:val="00E61C71"/>
    <w:rsid w:val="00E95405"/>
    <w:rsid w:val="00EC0F55"/>
    <w:rsid w:val="00EF78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42684"/>
    <w:pPr>
      <w:ind w:left="720"/>
      <w:contextualSpacing/>
    </w:pPr>
  </w:style>
  <w:style w:type="paragraph" w:styleId="NormalWeb">
    <w:name w:val="Normal (Web)"/>
    <w:basedOn w:val="Normal"/>
    <w:uiPriority w:val="99"/>
    <w:unhideWhenUsed/>
    <w:rsid w:val="00442684"/>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42684"/>
    <w:pPr>
      <w:ind w:left="720"/>
      <w:contextualSpacing/>
    </w:pPr>
  </w:style>
  <w:style w:type="paragraph" w:styleId="NormalWeb">
    <w:name w:val="Normal (Web)"/>
    <w:basedOn w:val="Normal"/>
    <w:uiPriority w:val="99"/>
    <w:unhideWhenUsed/>
    <w:rsid w:val="0044268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1545</Words>
  <Characters>8807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ThayCanh</cp:lastModifiedBy>
  <cp:revision>2</cp:revision>
  <dcterms:created xsi:type="dcterms:W3CDTF">2019-02-27T04:30:00Z</dcterms:created>
  <dcterms:modified xsi:type="dcterms:W3CDTF">2019-02-27T04:30:00Z</dcterms:modified>
</cp:coreProperties>
</file>